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A921" w14:textId="17A4F2F2" w:rsidR="000F0EFA" w:rsidRPr="001F3467" w:rsidRDefault="000F0EFA">
      <w:pPr>
        <w:rPr>
          <w:b/>
          <w:bCs/>
          <w:sz w:val="32"/>
          <w:szCs w:val="32"/>
        </w:rPr>
      </w:pPr>
      <w:bookmarkStart w:id="0" w:name="_GoBack"/>
      <w:bookmarkEnd w:id="0"/>
      <w:r w:rsidRPr="001F3467">
        <w:rPr>
          <w:b/>
          <w:bCs/>
          <w:sz w:val="32"/>
          <w:szCs w:val="32"/>
        </w:rPr>
        <w:t>Stress Control online</w:t>
      </w:r>
    </w:p>
    <w:p w14:paraId="4958ADBA" w14:textId="78BE1985" w:rsidR="00664B16" w:rsidRPr="00675064" w:rsidRDefault="00512090" w:rsidP="00A70309">
      <w:r w:rsidRPr="00675064">
        <w:t xml:space="preserve">Stress is a normal reaction to the </w:t>
      </w:r>
      <w:r w:rsidR="00CE0937" w:rsidRPr="00675064">
        <w:t xml:space="preserve">rapidly </w:t>
      </w:r>
      <w:r w:rsidRPr="00675064">
        <w:t xml:space="preserve">changing and uncertain times we are all living in </w:t>
      </w:r>
      <w:proofErr w:type="gramStart"/>
      <w:r w:rsidRPr="00675064">
        <w:t>at the moment</w:t>
      </w:r>
      <w:proofErr w:type="gramEnd"/>
      <w:r w:rsidRPr="00675064">
        <w:t>. I</w:t>
      </w:r>
      <w:r w:rsidR="00500775" w:rsidRPr="00675064">
        <w:t xml:space="preserve">f </w:t>
      </w:r>
      <w:r w:rsidR="00804992" w:rsidRPr="00675064">
        <w:t xml:space="preserve">you </w:t>
      </w:r>
      <w:r w:rsidR="00AB517E">
        <w:t>are feeling a bit more stressed than usual</w:t>
      </w:r>
      <w:r w:rsidR="00804992" w:rsidRPr="00675064">
        <w:t xml:space="preserve"> and </w:t>
      </w:r>
      <w:r w:rsidR="00500775" w:rsidRPr="00675064">
        <w:t>would like to learn some great ways, free-of-charge, to deal with common problems like anxiety, depression, panicky feelings, poor sleep and poor wellbeing</w:t>
      </w:r>
      <w:r w:rsidR="00664B16" w:rsidRPr="00675064">
        <w:t xml:space="preserve"> </w:t>
      </w:r>
      <w:r w:rsidR="00804992" w:rsidRPr="00675064">
        <w:t>then come along</w:t>
      </w:r>
      <w:r w:rsidR="00664B16" w:rsidRPr="00675064">
        <w:t xml:space="preserve"> to our online Stress Control class.</w:t>
      </w:r>
    </w:p>
    <w:p w14:paraId="3EE9F42A" w14:textId="3A9516BE" w:rsidR="00664B16" w:rsidRPr="00675064" w:rsidRDefault="00AB517E" w:rsidP="00A70309">
      <w:pPr>
        <w:rPr>
          <w:color w:val="0563C1" w:themeColor="hyperlink"/>
          <w:u w:val="single"/>
        </w:rPr>
      </w:pPr>
      <w:r w:rsidRPr="00AB517E">
        <w:t xml:space="preserve">‘Stress Control’ is a six-session cognitive-behavioural therapy class used extensively in </w:t>
      </w:r>
      <w:r>
        <w:t>community-settings by</w:t>
      </w:r>
      <w:r w:rsidRPr="00AB517E">
        <w:t xml:space="preserve"> </w:t>
      </w:r>
      <w:r>
        <w:t xml:space="preserve">the </w:t>
      </w:r>
      <w:r w:rsidRPr="00AB517E">
        <w:t>NHS (UK) and HSE (Ireland) and across the world</w:t>
      </w:r>
      <w:r>
        <w:t>. You can find out more here:</w:t>
      </w:r>
      <w:r w:rsidRPr="00AB517E">
        <w:t xml:space="preserve"> </w:t>
      </w:r>
      <w:hyperlink r:id="rId7" w:history="1">
        <w:r w:rsidRPr="00AB517E">
          <w:rPr>
            <w:rStyle w:val="Hyperlink"/>
          </w:rPr>
          <w:t>https://www.youtube.com/channel/UCDVRme6oWZT2hsCYaSergGw</w:t>
        </w:r>
      </w:hyperlink>
      <w:r w:rsidRPr="00AB517E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AB517E">
        <w:t xml:space="preserve"> </w:t>
      </w:r>
    </w:p>
    <w:p w14:paraId="219B4704" w14:textId="774D1020" w:rsidR="00804992" w:rsidRPr="00675064" w:rsidRDefault="00804992">
      <w:r w:rsidRPr="00675064">
        <w:t xml:space="preserve">As </w:t>
      </w:r>
      <w:r w:rsidR="00CE0937" w:rsidRPr="00675064">
        <w:t>you can’t come to</w:t>
      </w:r>
      <w:r w:rsidR="00830A06" w:rsidRPr="00675064">
        <w:t xml:space="preserve"> a regular</w:t>
      </w:r>
      <w:r w:rsidR="00CE0937" w:rsidRPr="00675064">
        <w:t xml:space="preserve"> </w:t>
      </w:r>
      <w:r w:rsidR="00664B16" w:rsidRPr="00675064">
        <w:t>Stress Control</w:t>
      </w:r>
      <w:r w:rsidRPr="00675064">
        <w:t xml:space="preserve"> class due to the current circumstances</w:t>
      </w:r>
      <w:r w:rsidR="00664B16" w:rsidRPr="00675064">
        <w:t>, Stress Control will</w:t>
      </w:r>
      <w:r w:rsidR="00CE0937" w:rsidRPr="00675064">
        <w:t xml:space="preserve"> come to you</w:t>
      </w:r>
      <w:r w:rsidR="001F3467">
        <w:t xml:space="preserve"> and </w:t>
      </w:r>
      <w:r w:rsidR="000F0EFA" w:rsidRPr="00675064">
        <w:t xml:space="preserve">live stream </w:t>
      </w:r>
      <w:r w:rsidR="001F3467">
        <w:t xml:space="preserve">the sessions. </w:t>
      </w:r>
      <w:r w:rsidR="000F0EFA" w:rsidRPr="00675064">
        <w:t xml:space="preserve"> Each session will play twice a day (at 2pm and</w:t>
      </w:r>
      <w:r w:rsidR="00C32183" w:rsidRPr="00675064">
        <w:t xml:space="preserve"> repeated at</w:t>
      </w:r>
      <w:r w:rsidR="000F0EFA" w:rsidRPr="00675064">
        <w:t xml:space="preserve"> 8.30 pm) on Mondays and Thursdays beginning on the 13</w:t>
      </w:r>
      <w:r w:rsidR="000F0EFA" w:rsidRPr="00675064">
        <w:rPr>
          <w:vertAlign w:val="superscript"/>
        </w:rPr>
        <w:t>th</w:t>
      </w:r>
      <w:r w:rsidR="000F0EFA" w:rsidRPr="00675064">
        <w:t xml:space="preserve"> April</w:t>
      </w:r>
      <w:r w:rsidR="001F3467">
        <w:t xml:space="preserve"> (Session 1 will also repeat on Tuesday 14</w:t>
      </w:r>
      <w:r w:rsidR="001F3467" w:rsidRPr="001F3467">
        <w:rPr>
          <w:vertAlign w:val="superscript"/>
        </w:rPr>
        <w:t>th</w:t>
      </w:r>
      <w:r w:rsidR="001F3467">
        <w:t>)</w:t>
      </w:r>
      <w:r w:rsidR="000F0EFA" w:rsidRPr="00675064">
        <w:t xml:space="preserve">. The sessions will be </w:t>
      </w:r>
      <w:r w:rsidR="00805746">
        <w:t>led</w:t>
      </w:r>
      <w:r w:rsidR="000F0EFA" w:rsidRPr="00675064">
        <w:t xml:space="preserve"> by Dr Jim White, consultant clinical psychologist, who </w:t>
      </w:r>
      <w:r w:rsidRPr="00675064">
        <w:t xml:space="preserve">created the </w:t>
      </w:r>
      <w:r w:rsidR="000F0EFA" w:rsidRPr="00675064">
        <w:t>class and who has taught most of the NHS (UK) and HSE (Ireland) trainers who would normally be running classes across the country</w:t>
      </w:r>
      <w:r w:rsidR="00CB26DF" w:rsidRPr="00675064">
        <w:t>.</w:t>
      </w:r>
      <w:r w:rsidR="00A70309" w:rsidRPr="00675064">
        <w:t xml:space="preserve"> </w:t>
      </w:r>
    </w:p>
    <w:p w14:paraId="06873A9C" w14:textId="0DCA368C" w:rsidR="000F0EFA" w:rsidRPr="00675064" w:rsidRDefault="00A70309">
      <w:r w:rsidRPr="00675064">
        <w:t>To take part:</w:t>
      </w:r>
    </w:p>
    <w:p w14:paraId="35699CFC" w14:textId="46723F65" w:rsidR="00042CEC" w:rsidRPr="00675064" w:rsidRDefault="000F0EFA" w:rsidP="00042CEC">
      <w:pPr>
        <w:pStyle w:val="ListParagraph"/>
        <w:numPr>
          <w:ilvl w:val="0"/>
          <w:numId w:val="1"/>
        </w:numPr>
      </w:pPr>
      <w:r w:rsidRPr="00675064">
        <w:t>Go to</w:t>
      </w:r>
      <w:r w:rsidR="00505925">
        <w:t xml:space="preserve"> </w:t>
      </w:r>
      <w:r w:rsidRPr="00675064">
        <w:t xml:space="preserve"> </w:t>
      </w:r>
      <w:hyperlink r:id="rId8" w:history="1">
        <w:r w:rsidR="00BC6B3C" w:rsidRPr="00274831">
          <w:rPr>
            <w:rStyle w:val="Hyperlink"/>
          </w:rPr>
          <w:t>http://stresscontrol.org</w:t>
        </w:r>
      </w:hyperlink>
      <w:r w:rsidR="00BC6B3C">
        <w:t xml:space="preserve"> </w:t>
      </w:r>
      <w:r w:rsidR="00505925">
        <w:t xml:space="preserve"> </w:t>
      </w:r>
      <w:r w:rsidRPr="00675064">
        <w:t>where you can learn more about the class</w:t>
      </w:r>
      <w:r w:rsidR="001F3467">
        <w:t xml:space="preserve"> and get the dates</w:t>
      </w:r>
      <w:r w:rsidRPr="00675064">
        <w:t xml:space="preserve">. </w:t>
      </w:r>
      <w:r w:rsidR="00CB26DF" w:rsidRPr="00675064">
        <w:t>Everything you need to successfully complete the class – the booklets, self-assessment, relaxation and mindfulness</w:t>
      </w:r>
      <w:r w:rsidR="001F3467">
        <w:t xml:space="preserve"> - </w:t>
      </w:r>
      <w:r w:rsidR="00CB26DF" w:rsidRPr="00675064">
        <w:t xml:space="preserve">can be found in the </w:t>
      </w:r>
      <w:r w:rsidRPr="00675064">
        <w:t>‘Free zone’. If you can, please read, and start working on, the booklets in the ‘Preparing for the course’ section</w:t>
      </w:r>
      <w:r w:rsidR="00CD6F48" w:rsidRPr="00675064">
        <w:t xml:space="preserve"> before Session 1</w:t>
      </w:r>
      <w:r w:rsidRPr="00675064">
        <w:t xml:space="preserve">. </w:t>
      </w:r>
    </w:p>
    <w:p w14:paraId="1AC8D85F" w14:textId="77777777" w:rsidR="00AB5BED" w:rsidRPr="00675064" w:rsidRDefault="00AB5BED" w:rsidP="00AB5BED">
      <w:pPr>
        <w:pStyle w:val="ListParagraph"/>
      </w:pPr>
    </w:p>
    <w:p w14:paraId="17247871" w14:textId="2514F320" w:rsidR="002158BE" w:rsidRPr="001F3467" w:rsidRDefault="00BB4DE1" w:rsidP="009104F5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675064">
        <w:t>On the homepage</w:t>
      </w:r>
      <w:r w:rsidR="00AB517E">
        <w:t>,</w:t>
      </w:r>
      <w:r w:rsidRPr="00675064">
        <w:t xml:space="preserve"> click on the </w:t>
      </w:r>
      <w:r w:rsidR="003D3BD9" w:rsidRPr="00675064">
        <w:t>‘</w:t>
      </w:r>
      <w:r w:rsidRPr="00675064">
        <w:t>Stress Control 2020</w:t>
      </w:r>
      <w:r w:rsidR="003D3BD9" w:rsidRPr="00675064">
        <w:t>’</w:t>
      </w:r>
      <w:r w:rsidRPr="00675064">
        <w:t xml:space="preserve"> link</w:t>
      </w:r>
      <w:r w:rsidR="002158BE" w:rsidRPr="00675064">
        <w:t xml:space="preserve"> to access our YouTube channel where the classes will be available to view at the scheduled times.</w:t>
      </w:r>
      <w:r w:rsidR="009104F5" w:rsidRPr="00675064">
        <w:t xml:space="preserve"> </w:t>
      </w:r>
      <w:r w:rsidR="002158BE" w:rsidRPr="00675064">
        <w:t xml:space="preserve">If you click the </w:t>
      </w:r>
      <w:r w:rsidR="009104F5" w:rsidRPr="00675064">
        <w:t>‘</w:t>
      </w:r>
      <w:r w:rsidR="002158BE" w:rsidRPr="00675064">
        <w:t>Subscribe</w:t>
      </w:r>
      <w:r w:rsidR="009104F5" w:rsidRPr="00675064">
        <w:t>’</w:t>
      </w:r>
      <w:r w:rsidR="002158BE" w:rsidRPr="00675064">
        <w:t xml:space="preserve"> button on our YouTube page</w:t>
      </w:r>
      <w:r w:rsidR="00AB517E">
        <w:t xml:space="preserve"> (free)</w:t>
      </w:r>
      <w:r w:rsidR="002158BE" w:rsidRPr="00675064">
        <w:t xml:space="preserve">, you will </w:t>
      </w:r>
      <w:r w:rsidR="009104F5" w:rsidRPr="00675064">
        <w:t xml:space="preserve">receive notifications when a new session is available. </w:t>
      </w:r>
      <w:r w:rsidR="001F3467">
        <w:t xml:space="preserve"> </w:t>
      </w:r>
      <w:r w:rsidR="002158BE" w:rsidRPr="00675064">
        <w:t xml:space="preserve">You can also follow this link: </w:t>
      </w:r>
      <w:hyperlink r:id="rId9" w:history="1">
        <w:r w:rsidR="00BC6B3C" w:rsidRPr="00274831">
          <w:rPr>
            <w:rStyle w:val="Hyperlink"/>
          </w:rPr>
          <w:t>https://www.youtube.com/playlist?list=PL_BKErJ_jlSQHKFtHPCRmEctDtcNCCowB</w:t>
        </w:r>
      </w:hyperlink>
    </w:p>
    <w:p w14:paraId="571336A7" w14:textId="77777777" w:rsidR="002158BE" w:rsidRPr="00675064" w:rsidRDefault="002158BE" w:rsidP="009104F5">
      <w:pPr>
        <w:pStyle w:val="ListParagraph"/>
        <w:rPr>
          <w:rStyle w:val="Hyperlink"/>
          <w:color w:val="auto"/>
          <w:sz w:val="20"/>
          <w:szCs w:val="20"/>
          <w:u w:val="none"/>
        </w:rPr>
      </w:pPr>
    </w:p>
    <w:p w14:paraId="415C9A16" w14:textId="7DA10F5C" w:rsidR="000F0EFA" w:rsidRPr="00675064" w:rsidRDefault="00CD6F48" w:rsidP="000F0EFA">
      <w:pPr>
        <w:pStyle w:val="ListParagraph"/>
        <w:numPr>
          <w:ilvl w:val="0"/>
          <w:numId w:val="1"/>
        </w:numPr>
      </w:pPr>
      <w:r w:rsidRPr="00675064">
        <w:t xml:space="preserve">The session will </w:t>
      </w:r>
      <w:r w:rsidR="00804992" w:rsidRPr="00675064">
        <w:t xml:space="preserve">begin </w:t>
      </w:r>
      <w:r w:rsidRPr="00675064">
        <w:t>exactly on time</w:t>
      </w:r>
      <w:r w:rsidR="00CB26DF" w:rsidRPr="00675064">
        <w:t>,</w:t>
      </w:r>
      <w:r w:rsidRPr="00675064">
        <w:t xml:space="preserve"> so </w:t>
      </w:r>
      <w:r w:rsidR="00CB26DF" w:rsidRPr="00675064">
        <w:t xml:space="preserve">make sure you are there </w:t>
      </w:r>
      <w:r w:rsidR="00804992" w:rsidRPr="00675064">
        <w:t>from</w:t>
      </w:r>
      <w:r w:rsidR="00CB26DF" w:rsidRPr="00675064">
        <w:t xml:space="preserve"> the start.</w:t>
      </w:r>
      <w:r w:rsidR="00C32183" w:rsidRPr="00675064">
        <w:t xml:space="preserve"> Sessions run for </w:t>
      </w:r>
      <w:r w:rsidR="00AB517E">
        <w:t xml:space="preserve">about </w:t>
      </w:r>
      <w:r w:rsidR="00C32183" w:rsidRPr="00675064">
        <w:t>90 minutes and t</w:t>
      </w:r>
      <w:r w:rsidR="00CB26DF" w:rsidRPr="00675064">
        <w:t>here will be a 10-minute break in the middle.</w:t>
      </w:r>
    </w:p>
    <w:p w14:paraId="4B8A4EBF" w14:textId="77777777" w:rsidR="00AB5BED" w:rsidRPr="00675064" w:rsidRDefault="00AB5BED" w:rsidP="00AB5BED">
      <w:pPr>
        <w:pStyle w:val="ListParagraph"/>
      </w:pPr>
    </w:p>
    <w:p w14:paraId="23D33A68" w14:textId="136ECE7C" w:rsidR="00CD6F48" w:rsidRPr="00675064" w:rsidRDefault="00704BA9" w:rsidP="000F0EFA">
      <w:pPr>
        <w:pStyle w:val="ListParagraph"/>
        <w:numPr>
          <w:ilvl w:val="0"/>
          <w:numId w:val="1"/>
        </w:numPr>
      </w:pPr>
      <w:r w:rsidRPr="00675064">
        <w:t>Each session is one piece of the jigsaw</w:t>
      </w:r>
      <w:r w:rsidR="00804992" w:rsidRPr="00675064">
        <w:t xml:space="preserve"> in tackling your Stress</w:t>
      </w:r>
      <w:r w:rsidRPr="00675064">
        <w:t xml:space="preserve">. By </w:t>
      </w:r>
      <w:r w:rsidR="00804992" w:rsidRPr="00675064">
        <w:t>coming to each class</w:t>
      </w:r>
      <w:r w:rsidRPr="00675064">
        <w:t>, the jigsaw will form</w:t>
      </w:r>
      <w:r w:rsidR="001F3467">
        <w:t>,</w:t>
      </w:r>
      <w:r w:rsidR="009D68F6">
        <w:t xml:space="preserve"> and </w:t>
      </w:r>
      <w:r w:rsidRPr="00675064">
        <w:t xml:space="preserve">the big picture can </w:t>
      </w:r>
      <w:r w:rsidR="00830A06" w:rsidRPr="00675064">
        <w:t>emerge,</w:t>
      </w:r>
      <w:r w:rsidR="00804992" w:rsidRPr="00675064">
        <w:t xml:space="preserve"> </w:t>
      </w:r>
      <w:r w:rsidR="001F3467">
        <w:t xml:space="preserve">making you better able to </w:t>
      </w:r>
      <w:r w:rsidR="005D43FD">
        <w:t>handle</w:t>
      </w:r>
      <w:r w:rsidR="001F3467">
        <w:t xml:space="preserve"> your stress</w:t>
      </w:r>
      <w:r w:rsidRPr="00675064">
        <w:t xml:space="preserve">. </w:t>
      </w:r>
      <w:r w:rsidR="00CD6F48" w:rsidRPr="00675064">
        <w:t xml:space="preserve">This is cognitive-behavioural therapy so it is crucial you </w:t>
      </w:r>
      <w:r w:rsidR="00CB26DF" w:rsidRPr="00675064">
        <w:t>practice the skills</w:t>
      </w:r>
      <w:r w:rsidR="00CD6F48" w:rsidRPr="00675064">
        <w:t xml:space="preserve"> </w:t>
      </w:r>
      <w:r w:rsidR="001F3467">
        <w:t>you will learn</w:t>
      </w:r>
      <w:r w:rsidR="00CD6F48" w:rsidRPr="00675064">
        <w:t xml:space="preserve"> between sessions. </w:t>
      </w:r>
    </w:p>
    <w:p w14:paraId="03F59B39" w14:textId="34A17F49" w:rsidR="00CD6F48" w:rsidRPr="00675064" w:rsidRDefault="00426C5E" w:rsidP="00CD6F48">
      <w:r w:rsidRPr="009104F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7AD2E2" wp14:editId="7B033ACB">
                <wp:simplePos x="0" y="0"/>
                <wp:positionH relativeFrom="margin">
                  <wp:posOffset>4815840</wp:posOffset>
                </wp:positionH>
                <wp:positionV relativeFrom="page">
                  <wp:posOffset>8118475</wp:posOffset>
                </wp:positionV>
                <wp:extent cx="1110615" cy="514350"/>
                <wp:effectExtent l="0" t="0" r="0" b="0"/>
                <wp:wrapThrough wrapText="bothSides">
                  <wp:wrapPolygon edited="0">
                    <wp:start x="10003" y="0"/>
                    <wp:lineTo x="0" y="4800"/>
                    <wp:lineTo x="0" y="16800"/>
                    <wp:lineTo x="10003" y="20800"/>
                    <wp:lineTo x="21118" y="20800"/>
                    <wp:lineTo x="21118" y="0"/>
                    <wp:lineTo x="10003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615" cy="514350"/>
                          <a:chOff x="0" y="0"/>
                          <a:chExt cx="1952625" cy="971550"/>
                        </a:xfrm>
                      </wpg:grpSpPr>
                      <pic:pic xmlns:pic="http://schemas.openxmlformats.org/drawingml/2006/picture">
                        <pic:nvPicPr>
                          <pic:cNvPr id="20" name="Picture 4">
                            <a:extLst>
                              <a:ext uri="{FF2B5EF4-FFF2-40B4-BE49-F238E27FC236}">
                                <a16:creationId xmlns:a16="http://schemas.microsoft.com/office/drawing/2014/main" id="{7A76F425-DD36-4FC2-B62E-06106451EF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7650"/>
                            <a:ext cx="923290" cy="491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75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CA280" id="Group 12" o:spid="_x0000_s1026" style="position:absolute;margin-left:379.2pt;margin-top:639.25pt;width:87.45pt;height:40.5pt;z-index:251663360;mso-position-horizontal-relative:margin;mso-position-vertical-relative:page;mso-width-relative:margin;mso-height-relative:margin" coordsize="19526,9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LV3jK8CAAC8BwAADgAAAGRycy9lMm9Eb2MueG1s1FXJ&#10;btswEL0X6D8QvMeyFNuJhNhB0TRGgbQ1unwATVESEXEBSVvO33dIUY5jG2iTWw6Wuc3wzZs3w5vb&#10;nWjRlhnLlZzjdDTGiEmqSi7rOf7z+/7iGiPriCxJqySb4ydm8e3i44ebThcsU41qS2YQOJG26PQc&#10;N87pIkksbZggdqQ0k7BZKSOIg6mpk9KQDryLNsnG41nSKVNqoyizFlbv+k28CP6rilH3o6osc6id&#10;Y8DmwteE79p/k8UNKWpDdMNphEHegEIQLuHSvas74gjaGH7iSnBqlFWVG1ElElVVnLIQA0STjo+i&#10;WRq10SGWuuhqvacJqD3i6c1u6fftyiBeQu4yjCQRkKNwLYI5kNPpuoAzS6N/6ZWJC3U/8/HuKiP8&#10;P0SCdoHWpz2tbOcQhcU0TcezdIoRhb1pOrmcRt5pA8k5MaPNl8Ewn2azLBrmV+m0N0yGaxOPbg9G&#10;c1rAL7IEoxOW/q0msHIbw3B0Iv7LhyDmcaMvIKGaOL7mLXdPQZyQOg9Kblecrkw/eSY8Az32hMO2&#10;vxVNPOPewh/qTYgP6UHRR4uk+twQWbNPVoOsgVZ/Onl5PExf3Lduub7nbeuT5McxMiiBIwmdIaeX&#10;552iG8Gk6+vNsBaCVNI2XFuMTMHEmoF8zNcyhQxDrTuQkDZcOo+PFNYZ5mjjhxXg+AnYPe6DjQD6&#10;GaePyILYvMVZeWWTq9kgoUFjeXaZ5UCol9gkTycw7m8ZPGhj3ZIpgfwA4AIMSA8pyPbBRkDDkchq&#10;jyGAA0h9YmDwbvSVH8srf9/ygv50Tl6GRkkdKOq1UkPr7psqQbdk41SQxSCb2Nfy63R8BY3otLnF&#10;thSEd6ZFQf2+RnikkMpXa6icVnqB7hegZPxKEOSxNkMnhCciFFZ8zvwbdDiH8eGju/gLAAD//wMA&#10;UEsDBAoAAAAAAAAAIQAPGitisQ0AALENAAAVAAAAZHJzL21lZGlhL2ltYWdlMS5qcGVn/9j/4AAQ&#10;SkZJRgABAQEA3ADcAAD/2wBDAAIBAQEBAQIBAQECAgICAgQDAgICAgUEBAMEBgUGBgYFBgYGBwkI&#10;BgcJBwYGCAsICQoKCgoKBggLDAsKDAkKCgr/2wBDAQICAgICAgUDAwUKBwYHCgoKCgoKCgoKCgoK&#10;CgoKCgoKCgoKCgoKCgoKCgoKCgoKCgoKCgoKCgoKCgoKCgoKCgr/wAARCAA/AH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g46mk&#10;YlVyBSOcDkdaAPk7/grV/wAFFp/+CdfwR0vxp4X8N2GteKPEWtfYND0vUncQ7FQyTTybCGKINi4B&#10;B3Sr2ya+GP2ff+Dg/wDba/aH+OHhP4GeHPgt8Nba+8V67b6dBdSw35WHzHwXIFzyFGWxnnGKy/8A&#10;g6A+Ibap8dPhr8MI7pmTSfDd1qMkO4bVa4nVAcdji3/EV43/AMG9/wAJofiL/wAFGtI8U3MeYfBv&#10;h3UNWxtDKZmj+yJn6faGYHsyCvQp06ccPzNH5Lmme5nX4ujgsPUahdKyt5XP6AtHiv006FNVuI5b&#10;lYx9okhjKIz45KqWYgZ6Akkep61aBEZz37U2EELgjH0pt5cR20DXDnCqCWP4V59z9YhHZI8v/a8/&#10;a7+DP7GXwgv/AIz/ABq8RrZ6faxkWttGu+a+nwdlvCn8TseB0A5LFVBI/Df9q3/gs/8At3ft5/Ei&#10;H4Vfs9S6l4R0nVr37JovhnwvIf7R1BmOE86dcNux/Cm1F5zuxurg/wDgsX+3trv7bn7Vmqx6Trvn&#10;eCfCF1NpvhO3hkJhmCNiW864ZpGHDf3FQD1P3F/wbX/sG6LF4Pvv24viBpKz6hqc02m+DRPCCLWC&#10;MmOe4TP8TuGjz2WNh/ERXK6sq1Tkjoluf0vlfCeSeHfBq4gzekqmKqL93CWyb20721fYufso/wDB&#10;Gr9lT9mjTrT40f8ABSv4hWvirxzqkQvH8N311JcW9qzH+NE3SXkgOQXbMeQcA43H7A+HP7cX7Fnw&#10;o06PwV8M/AV54d0mGT5I9K8Nw29uO2/ZGwJz67cn0r1i/wD2MP2f9d1O617xP4LOr6hfSb7q/wBS&#10;vppZZGxjOS/H0AAA4ArivGX/AATL/Z78QDf4ebV9Dkz/AMud95in/gMwb9CK25eTSJ/O3EnEfFHE&#10;eMdfEVb9o30Xklska91/wUN/ZUtbF7uP4g3Fw6x5W3i0S6DsfQFolXP1YD3ruvg38VpvjJon/CY6&#10;f4P1HS9JmKnT5NWCxzXa4z5gjUnbHjoxOW54xgnzj4Xf8E4fgR8PNVXXNWF94iuYm3Qrq7IYUPr5&#10;aABv+BZr32GyjhjWKIbVUAKqrwAO30qlzdTx8P8AXHrWsvJfqTUUUVR2BRRRQAVDI7DLA1MelUtV&#10;u4NOsZtQupAkUMbPI5/hUDJP6UbuxNSXLTbfY/nS/wCC5Pxbm+LP/BSnx5sn3WfhoWehWHy4KiCB&#10;TKD6/wCkST4PoRX1V/wa5/DKe48T/Fb4wXNofKtbTTtItZmi4Z3aWWVQ3sEiyO25T3r80f2kviE3&#10;xa/aG8cfE4tuGveLL++jO/cNslw7Lg9wARj2r379h7/grr+0z+wX8I7r4R/Az4beDr3T7/XJtVvL&#10;3XtMvJ55bh44ojgxXMaqoSCMBcE5BJJzgetOm/q6ij+f8rzTC0+K543EXspSeivr0P6OwAE3Ad68&#10;A/4KhfF64+Bv7BfxP+Imn3fkXFv4XuILSTdjE0+II8e+6QY96/KpP+DlD/goTKwij+EPw1ZmO1VX&#10;w7qRJPp/x/V6T+3l+0p+138XP+CJev8AxI/bF8O2Gg6p468eabY+GtDs9HkszDYxTJciR0kd3y7W&#10;0hG4/cCn+KvNrUpUabkz+gvD/OMu4m4uwmCpRk+acb3i7W5lufkLpemXWsana6PZIXmvLiOGFR1L&#10;O20fqa/rC/ZU+FGifAv9nrwX8JfD1ilvbeH/AA5aWaxqoHzJCoYn3LbmJ7lia/mN/YT8FR/EL9tX&#10;4T+DLvTVu7e9+IekC8tW5WS3F3G8oPtsVs1/SV8c/wBrbS/hBd/8Ir4P8A6t4o1iGPE1vpkL+RbH&#10;AwskoRhu77QCRxnHFefhFHlcj+lfpIZp7DFYLAt2jGLlbz0S09Ez24BSMmjalfAviH/go9+1JpWo&#10;edf+CNF0uNj+7t7rR7hePQl5AT+GPwqbSf8Agpz+0LrM0ejaX8OvDl3ezMFijtbK6ZnJ4ACCYnP4&#10;11cyP5X/ALWwqlyu/wBx96fu/UfnThjHFeS/s8f8NGeKNP8A+E1+PFzYac1xGDY+HdMtTGIAf4pm&#10;ZmYt6KGwO+T09YjBEahqo9CnP2kFJLcdRRRQWFFFFACN92vIf29PiW/wd/Y1+JnxHhnMc2l+C9Qk&#10;tZFIysxgZYyM997L9a9ef7pr4O/4OIPiqfAf/BOnU/CsMyCbxd4isNL2tnJjWX7U23Hf/Rx+Ga0o&#10;x5qqR5eeYj6rlNar2iz+f0IEjXA7dK/p0/4J3fs/+GPhL+xR8M/Al54YtBdW/g6ym1DzrGMP9pmi&#10;WWXdgckO7DPU45r+bX4HeArn4rfGfwh8L7MfvPEPiaw01ONwHnXCR5PsA2T7V/V14fsLXR9Lt9Ls&#10;oPKt7a3SKGP+6qqAB+AFd2MlZJI/M/DXBRrVK+Imr7L82Qr4I8Jxt5sfh6xVhzuW1QH+Vfln/wAH&#10;SfxKh0z4FfDf4TwXaq+qeKp9Rkt1xnbbW5QE9+txx261+rt1cRwws7yquBnlulfzgf8ABdr9rS1/&#10;am/br1bTPC+sLeeHvAtv/YemyQuDFJOjk3Ui+uZTsz0IiFePiKjVF3e5/W3gnw9/anHFGpCNoUbz&#10;k7dtvxMP/giB4GvfHP8AwU0+G6WsPmR6TcXeo3HyZ2pHaSjPt8zLz64r+laCytwPkj25OTivxy/4&#10;NiP2S786h4v/AGxvFGjTRwmMaD4Vmkj2rKNwkupVyORkRICDjIkHJBx+yEbEHOaWGjy0tep1+OWd&#10;Uc244nTpO8aUVD5rV/dexV1bwp4e160bT9c0e1vIG+9DdW6yKfwIxVDw38Kvht4Okabwl4E0fS2b&#10;7zafpsUJP4qore81e9J5yAZLj863Pxr2dPmvZXBIFj4Bp9IDk53fhS0GgUUUUAFFFFAEczlUavyM&#10;/wCDlX4sN8QY/AX7Ovw60zU9Y1DR9QutW8SJpunzSx2m6JI7dHdVKl2DSttByoAJA3DP66vGrghu&#10;9VbmHyoXaPbn1Zc4rSnU9nNSseVnGWvNsDLDc3Kpbvc/nv8A+CJf7J3xV+If7fvg/wAY6t8MNct9&#10;B8HXEmq6tqd1pssNvA6ROIEMjqF3tKVxHncwViBhSR/Qh50cab2Ybf7zMOPrXnnipv2n4El/4Qq2&#10;8CyFuLeTUZLxMe7KgP5A/j3r5u+Pf7Jn/BVL9pOwuPCOs/txeE/AOg3q7L228B+EZxdNERhlFzLP&#10;5i/8BKn3qsRWdRqTN+D+EsHlND2E66jFu7lK/poknseb/wDBZ7/gsd4S/Zn8Eap+z3+z14tt9Q+I&#10;+rW5t7y6sWSaPw/E64MjnJAnKn5IznGQzDG0N+Vv/BO3/gmn8dv+Ch3xThs9G0280/wfb3iv4o8Y&#10;3kbeXEpOWSNmH76dvQZxu3Mcdf1Y+AX/AAbb/sf/AA+1hPFPxz8VeIfiNqXnebNHql0bW1lfqS0c&#10;J3tz2aRh65r9B/A/w68E/Dbw5a+EfAPhix0fS7OMJa6fptokEMSgYCqiAAD6CuKVKVWonPbsfvmE&#10;8QMj4JyCeX8Owcq9Re/Wkra/3Vvotr+up45aeGNc/ZK+DOg/s9fsj/BKbUodF01bazkuJBHa2qj+&#10;OR3ZTNIxJZsHkkliCcHxXx/40/4KdaL5msXum6ha28Y3Mmi6Xa3CqM/3UV24/l1r7k+zR7t1BtYy&#10;cmtZRufhOOpV8fWlWq1Zc0m2/Nvqfnb4c/bF/bi1e9h8OaJfX2pXkh2xwp4bR5HP4R19OfAL4Zft&#10;Ea7d2/jj9pfx/cSSQyeZp/heyZIoYn/56T+VgSkdQhJVTz16e6CxtlbcsSgnuFp/kIKIxsc+HwMq&#10;UrzqOQkI75qSgDHaiqPQCiiigD//2VBLAwQKAAAAAAAAACEAGZuXtc8jAADPIwAAFAAAAGRycy9t&#10;ZWRpYS9pbWFnZTIucG5niVBORw0KGgoAAAANSUhEUgAAAOEAAADhCAMAAAAJbSJIAAAAkFBMVEWT&#10;wRn///+NvgCMvQD///2RwA+NvwCOvQD//v+TwBiRvwCQvwaLvgD9/vqQvgD8/ff4+/Dr89jy+Obo&#10;8dH1+evy9+S41XTR5Kmszlzo8dDk78rr89ehyUaZxCCcxi3V5rDJ35eqzVbb6bi914C21HGy02fO&#10;4qLd6r/D24ugxzzL4JqdxjW71nunzlGuz2CiyUSgIOv9AAAgAElEQVR4nNVdh7qyOrPGhMRFkWIX&#10;Fbtgv/+7O5kUOiqo3/7PPLus4oK8yWR6Jlrnx9Rz+7PtZL073E7h0jA0RsYyPN0Ou/VkO+u7vV8P&#10;QPvdo/XhYLK7n0yMKXIsQgAbBwj/I8Ryuggj83TfTeZD/XfD+BFCd3DcLzSEkAXAFBH5Te5nFvsU&#10;WeyPA/c3Q/kuQrEUs/PNoF2Fja1W10EUmRbjTkFLzUHsJ46DGGZD4qTa7Tz76mgEfXsNh6u9iRGR&#10;y8NwLU/T63kbDEZedsfp3sgPouPu/ggtrBaaIGweVv0vj+irCEfHjYksMVoHm6f9OvK9zBaTX+rZ&#10;Xef5wXm8IJgKlBYyN0f/m4P6HkJvcjPF4hGKzek5GL4vJnve4HhQa0+QeZsMvzauLyHsBXfEx2dY&#10;SLsdB61koz/ZGA4VINE9+JIe+QrC4TrEBFQAReE4ejr9+nPsXrS7IGBYg9iX9Ve25BcQDsaELx/B&#10;y2vgffw4dxCHtsUXkoy/IFw/RhhsmGwxDELtaVTSaJkFc/vzWRBtgaIomI+8msX8Y//2ZntKQY9Y&#10;dBN8OsAPEUYPm3AJeDpWrp7uDoNJDMof4y4zbmxmxtg2xti2mTlziCfB0K2E2ls9EOKMcYo+M3ja&#10;I2TvjW4Ytgx1DjCK4kA8f7XbhAySkxg2RvofbrmZFKHlZjfxvU757wdjE8Gn8C0q//J9+mANZxsH&#10;Ro7Ma1l/ucF6EzKrJWuf1RHpdulyE0dlJhjFfIeT7ie82hph/4AEvrgkO5niJwi9Ay4Dk5mwi3Np&#10;qtyzRvlvD6O2A22J0I0dEHdouS7MfM+PL8o+aUrMUljuAi6uUqbsHUPYj5YTu+14tR3C6IIr189f&#10;P+yGi1cghC+7Qf6h3pkARhRuW421DcLhARaJ4CznMCHvrhbMbDM+waeBqqdCMGdsA2+HLc6qbWy5&#10;FghXFBgUP/JT7V9N+6PVyxAx0SGv60cbmFSLTn6NkM3r8G6zZaLLiZ7dFcEU0y/BE2Th27bH1b+k&#10;6MJUh2FP+68Mv88QdjrbJQIGHQ8z+PTtglpfxQdE8GWSGkk6E26gfK3lquGImyHsjW0NJGiUA336&#10;TLjUY6ThMfui+Qnkmz1u5nQ0QuhfHMah6Jq1P6PL17ZfiQzNXq4SXmFfrNlcGs6lkYfcBOHWZFic&#10;ZSq0dWbX4J/hE2Q/sgwzO8EmMZtwagOEO8SsSXua2YHDsfOxdnhJBE0zWsll+8QgaPd9hLq3gdlD&#10;58yPjlwT/54o2mX2BeckdHtbNb6HUO/4SyYtrTBIF3D+wMbPF1ASXgbKZNM7owcCmeq/acO9uYaR&#10;ARO3STm0F/9IgFYTQdd00dy9Da5XVD3UNgj1zhYsCjzWkx/4p3/DoCmhMONBnbHBdMnqrVV8aw3h&#10;gRo6prb9+dcStIIMfFWKUO9EzKk28Pqdwb9G+NdZ2xCIUUzBNsL0Xy+gIPwYJXM8WLI5tuM3VvGN&#10;NYy5ClJ2tt4Jlta/kjAFyirCPtip72iN1wh3zFQiYWpG/BccmpC9S5UxE6kGHn+OEABap0SQ9Q72&#10;f7SAgtDNU5zpgobujl8x6iuEMRPM1iMBOHx810lqTlbKTr2pw8yBV4z6FKHOTF3NsC5JLMYPv+8l&#10;NSVCAjU6/c72In0hbp6v4ZmvYAIwMP/DLajI0LDy9P8YRLY3nyuNJwiZos/vwa395iB+PQ+pInSn&#10;bNfgp6r/2RpGlKnBcKjwTp5qQVF/YFFko+Xt9GuIcQLxwfYNehYUr0eoj8AWNRPP5fgMILEchLrm&#10;aX/ezoYuV6E/pVQRDi+EbU0/G9J5F6EHVgOZq8lZ4wotYRBiMmDaZbFfR4PUNh7/XCClinAYMojL&#10;+qxePcINLH/izx9x1XvIaTpeR/N+Ma12+L3IxckqzpkXbt2aI2QevYaTQFD1HkSj6hoY/dZe1hjE&#10;geTbS7VroGQvRrb2xH6rQ7hlkNA4+13FS4ya7e2eWiOE5Hbg+9E6fOl/dhOJemYMhupiNzUIfZPp&#10;iY0CEFULDvKoeai3bAvQuiT7YrJ8BTFlsTEzbtC8er6rEOqd3oVwPaFLuNWmKDnUIByabQFuMhJj&#10;dHkFkSqPzl1YbLxupcqoRnhlc4KVTw3CqpLMOt4ftVQW5JLb168niol6+Ub2Uafaz6jk0i3zHxgL&#10;6Bxt71EnGLOBtxwNKgXva6K56JL+0ogyyFLxWWQbBq7cilUIh2wbobv67lAr1lBdQm/bDqG1Lz7o&#10;8YJPDeuhIhtM9hOtKlFchfBuMpfXk/N4rp9HPKj4Y6BJO4S4lK0/v1QaSPmHPTYb1rRiJ1YgXNnC&#10;0uMUoHqHF9XVLJ2dVgjNkmEyeLmhDVs5Gj64GRX5xTLCIYXki5yM/jORvayLO+/aIbyU7IfRG0IZ&#10;KU5ihrNBh6VVLCNkFhdZKsE7fWJ+kVM2vZelfTujrR3CVAAzS8q6Fx9RRhiBw6V49PzUn5jCR4az&#10;6DwuZLw3LWsxSlwavLOhkRJQI7ajcEn6FRG6TPkl1ppf5U+kA7qdDyfNoRSZ3XnuIS9VdTXRkqQ5&#10;vhUVYqh0tSCg958jBM9OuSKvzEviJKXpOTH919IqtUoq+5W2kGRIgdBbsOWJC8/IIdQ7fYheKcX5&#10;vh+blzm9tkabWdBn7+rVhE8DNmKn8JACQhAzD7nm8/dtrzCXWh+2NGkY3+fGNqyxh8uUCI69WbKW&#10;81w6A6dQ7in9fReInHJP8dsiNNC9l4rlUZ09XDEAJaQ8cPry2zmPkAnBZMWfxmUKL8jPfdA+SkMf&#10;qlKoNzEabGemwAWBsNnUI4y6mmH2m7IIQ5jXQqu2awiPcqaTge8H64YJSio5zw3ZTszlTrMIIfiQ&#10;iKImwSTrmn3ki7DjKyKImgg1LW8kN8ndzOYki6wBkkUY4VQqzpoYXk4+6hy3M9o+I1tqABAfObWf&#10;Rci0D1JjbWSWFGIkv48lVhBR2ZUtBcmXrmKCUOcmkjLvo3cD+JxQvmigpdH2GRlIRW2YCMaZmhEt&#10;N7BkCd8X1EA4XyrZPtL2EanV2SIjK9xThAOafmjVaAk1nC80W/43OVRbCkkdTOt0zlOEY5pkG/WG&#10;pjPOOQX6FyrBCEIYm6dmUUkipSST5ZmoVIJwmEnDvJ1Gk4Rz7mETTVoco0EsBg0tN/EkGLluM4Rq&#10;j0G41uqXEK6RoSJB+qKpMsoxqd8mEQ6HZakVnqbxKuirCXMbmvDKKYppJuavEPZCYij/LGpok5BL&#10;DuHr4EqRqBneDvFqNiq4wKOGA1HiFEIDiTOgEDJVQU587v4aS/uCWRo1XUPnOPQq635nTc0/BetO&#10;UndDIWQ/QzJQ5TfchRDnzG7EVVOEZl3N76opNyhYEZIxlhShB0UNkkcamyQoXw2xzo+LEPKCJ0hd&#10;VPL4JJRZ/aQF/zu9s2R7bviXRcgErCU9R6+ph55aE4KuGYTINsPF7bS0nx01CasTuHqLZDmV7BCj&#10;ZFQS4S1l3Oa+T8EsTRLAxCZx4Lm63nNHkw2uYw058RV0b2zgol2HnxNkMkpJB4GQCR+ylLv0zehP&#10;hrqVZqnRvayyzDuqS4AkO6a0hi3MP8UPbMnk9hYIjzhJE/uNw0gGykkKXU4RinN2ANsU0bJyTcoh&#10;NkUtIlq2nO0jUrpDU9OuohstCkXy+Qv3woe9rDgUOTxVQSx4l5m5ahErUFbLyFJOMUc4TJJNeq8F&#10;Z5i5IGwfTC3rUikfvSqfhdYl6fotEBoyJgXxChGQ4QiZ3qEyEDF7GuaupmUO4QiK+k/VGefOqCK8&#10;lMTGSgeBmypmIOHr65xNJwnCvZWkxFswKbnkhuaj1N8u06oc4cjGgXNPirotECqlx+SJ+JIjhB0t&#10;xxQ2f2Yhehd0NWNUvYJAj5JidDgLeH4wGefTdZM2COXjePLE1CVCZv6pUbYJ5haS09sufXYSopxO&#10;WkaT3Sa0KHOb8lmVdtVxSppeLc2eSYRnmljl7yV78lQoRzra+dhikcqiDDn8+BT75xtpSCVRmIfE&#10;SykAIRg0MqDaplyLFmKJ5Pn5wPpYei5E1nIwUHUv/trDIlzDELrsx6Z4tNdm1lA+eb5/ceS6vtim&#10;aNy0jGgpA4T9OagOjadjrLuYvVYZh0LRSWrKuJWtynq1EYRC6NxrIfX4eOSOi6nmzDhC0Byy9qfV&#10;3s4XnehC1euDeLM0yWJdrmao9c5Qnt1HbROtUvJtBS6Nb2hbBt9axXLzZikctdY7/gZRYhgaQcY2&#10;v7n0+uKAArs3t5AFqdKFvsM1osbjTtLUqTSqXpJVrkRapUX9BBd1R02lYybPKah1kk46Fe6FkEeP&#10;IRyChyY2jN/mmaTswGYLipmZVvh9bW4Z5+sdGscwFCnBwJiT9BnCATaU/9IqLZYtq5EQ8kq9EAKo&#10;5z6U37PrtgipjCSuqUYHDOFECZq/drVMpFRiXZDyBavuiQTJL3brFBaR5W0RN741KOqTJXPtyrNL&#10;LnoxDFIspK9DWKgu/aAcXjo7jFmYvaWxBxnSundbPa5YM1mOmKO8KBrVjDxJ43Y+mG/xQqGxmOBk&#10;06+ByytlRb8V4xcrhcvbDM1ffECQlS8TEbGCVmRLj3NByKWnuWYS7KoV40/JLFQKl2tCC3WodRXE&#10;BZNm2D4LqRQr43PT0/o4KaVoV2FQPAZwL46sEKli7lX1gwoWfNticU1Lyi1iR8MjjTmH1i75QQsq&#10;6Gm3bDWYBS1Q85rCVM3aI1TCbwJCVGPWmyMV1qEVX9AcD/6VN3OxXPBaI2kK1QCtFX7qQLFth7fa&#10;hCYVNu28lUJeJSiFsoycwtTLbKwelBdIr2u868lJ2MCZaGszCXa1s3RJngfLU1+UkXUTmS/h7MQf&#10;1KzItPuIrV6s7SwlzdsEYBkZeR4su/AFdTKseU7Rvt1/UNGBpYJnnu9VY5tPKch2CMPcuCqsyYJd&#10;Wqd1jXxQsmUMQ5Aqf2Fe012D2LBYhaY5ZUHF411la9LJx/frareLKahMlULjILWQ73onZEJAOzE3&#10;VUxeu7M8RbN0WlYWeVFUp3ULZfZu8rEwRKjhnhT+kw4x05MWMkP1+eQ+p2LmqMKJzouiukiJk9+u&#10;SdICrV3/uA8bRYeFav0DTg+1Zao9WqQstFLleOkZhaB/bRTUyW/XhKOE46NXH/KsISqftSHGElql&#10;SoRN64QEFYIrndJDmP+Yg1inLAohu8RINoSIbWRSisqCP5VEVuUw21YqtjAwt4SwyMZ1WtfOCySl&#10;V9X23DVEyEm6mKoOvZ2ZZOdtrXLiA61za+ipvUAKB31xNUJprTbzFhXC8RcQGrhotBU/gfPhxLlE&#10;SG7QqTbT7606DkWknGpWIfJNhBrOS8qyQCiMXJ0SAV9Jn09SI9XOf07W8Kq0TzNBX4OwkbRKqJuX&#10;lGWBkCvN1BOrThrDaQDTLnQsFQiF56V34lZryPfhMrG72q1hvi6x7PwZKP8B5TvJ8FT60vyG/uPH&#10;w4itWLxxHSb/M+4Ppghb6cNCXSI/GZ//QM5u1ZUAVyIy1f/dQqxgplF6SY6yNrNGsIysTEEfhhr5&#10;xKYpRktLRlvxA1ImopJPWur74AWDJHfVMFmqlDS3aU4Jo7WyS/OxRL1cUVW0W2XyxxKDd9O+WuXI&#10;ckp1Acg6opK52fxdMr5FqwNZBWuyUwoBFiPeQrxhuVEyfGOQ+naW44YiAiW+Bblx/1CqnDYIC10H&#10;vLJZWvCutrDbE1s1V8dY2+i5cRZK+Ic6M5KZf8h8fFmy2MrHLwyrX7Y8lvnR9kKH0GXmHFY6F4ua&#10;EhW38albaYa4JrMZc3GaFrK0ECCriGfjwnhH402c9HrISd66Hg31XR3qyBb7bsjjNHA4QY6yTX60&#10;YLEMSoMx7Nq+xnox52xVFMP96ePmHoGMtc0R86M0ZkUpz6zsnr+mQtalIjHA+LiuQKq4v6qqxfqb&#10;pqXQWurTI8YXEPNWNs6uRTix0OmhwosrCtMMlbNUp0LTrt6kuib1OalXrrDWDbR+WuHdpiCqkBtc&#10;VzyiIs8PpFd11yLWLqMz+udLiwVMjQdmMHVHH+aeiinuqoi9WWrKIqg6n+/YC7jELNgex2HbizJU&#10;EANyTy7kD1ViYdQ8jEE2+T1Wlbc1UEUln94Z1TQVMQiCq3bgkpO256fUC288fwg5YBlP95rPWCFi&#10;XyesKvjUb1XZ8h7JkLcXgs0IeXxDnNbT9eZl+oWsZq/6CaTQfFvPVdx8n4jkSSLy+BNV1a7X5r3q&#10;qRBL9Goy04Zzzu7XXnBrFdd7k8jmTxi91OC1GHOUrMSxcVFuISdRl3VhH7ysZ6JWfjhYL37bitjZ&#10;CY45Mu6EepohSeTFoDnCvNv6rGOO4ywft83iZJi/7uauDq6rmiioDpFR1/olqKNCCPC5A0bI61Ne&#10;3yDHV0KBnHqyNlGFBBtntApFCE3PZv6GpPLzTFmbCNEvdQdPo8AyUMFemfwX3RSKpKIKUOh95AiZ&#10;P6Ai742tGtVkwvWj8/h2+U9bfSui0ilnFiSaqTpvQ4ZqGrd0vPT9LVyU2sWy4P5/gFR7M9hyblKr&#10;b3Nua3weztAQRtT6B9KjCXHFoPeowQ1uft4CSamvV/oG/89IdVEKsAgMyzMzKkDb+PT0/x4pFR3L&#10;qlJAqJu8yx6nf8dwhvaba2q60mM9Zc49gc+jCiaurZIXbciyzUvLExXPSAWW4YhlenZthcCE/hP6&#10;4h8JRGvsD/U2kaEXpLyIFc2eP+wzNj31uAiqKC381quTizv5//h2qUBI6Gdmq0rHTbNnSHmfCGf+&#10;UzYlp+sxgPwKwSbnzQJCYnLPzTA26/knK6sMmqGWOwfMDTdZvxr8Rl9wRxI64T7m/RG8giNkM0ss&#10;uDDZvMU7OEDLd1G7VK18j5SkK34CIZE0EKpWqYRey8aVL8gEhGMm0WLZdZAHuG8IPXa7JeHNx0dL&#10;MK7cj2pnkyaREITKnsfnRxClsVNXwvsZ8VNbDCEA69tdROAL/bQBW8pd2JPOH78QhWutdmUvnESy&#10;T4d4voogpn0xVGO+fqvSqFfEuXRvUfDThvt1dIHiut6uJ82PNSCdOaLk/INuaKooMW04oBAOmZIw&#10;Zcb1ByJcthU4GOutfEkICHV5xe9wyYtKvJALePcDLSlS6rxkj/ZzCKE02ZapnxbZboSs6mExFWGa&#10;cIW4QJj0JxYImUDgdbNs7/M2eQcL4potu4EDqV7Qc7vUn6YT2Em0/+2gIkFSJHRX82FFNZeBwus2&#10;8P3ZkQinbRPCPbB/3vq6ESm9CSaQvGIIuYe6sjcf8lDaYqfUYwhEqCoEfbNb22W6O4oiEDhlrhrP&#10;WgjbIpRGTHWltU9FoH2q7UFHzbEl+nDAeR2BkPnSPQi6Tz49Z8FZZGhU9IkCQaYSGu/ZNTywLBDa&#10;CqFB7MPWHwUHGKXc9UxIKoQbYpl/ImHBo9DuyeAhIth5vGAIDmDF7SWp6kx6RKRb6vUl8tND9Yl3&#10;EYqFwz3uoLDddpNxGzZMXs/Wj/fMGpxTEQliCt7siGZgEMnk6WtIQMKZZmESyOe0I0dqA8YaSRvW&#10;XM89S/VR0b13ciL2MIewB1dnbsAHg391k+/0EUGg4AYSIdO6EC6ZZRE6I3k6F8Sg95GcyTTUyxTB&#10;pAhnFDZD0hj7JfF6NYmQ/VUPs2kZMgUw5rcub7rQfvKAeF5rJvuMLAjPzgYc4VwgA4Q8TsuzyX8f&#10;yBlLXSKwINlewpnel2DXSGn7Tr9qGxCKmYBiBFfE7jp7jGH+NrB2MPKQTVrgCHuxjFBMfA9UjdDQ&#10;bQ9wM+pKxgS1kKn7z/cvJUuprt5oK4Jd9lmMHGyF0MoOEHpgc1q82Ne8yw0HB0OZNc8RngivMINu&#10;agYIboVQ521VebV0ezmTVI3d6vqX8kCbDA3/vW41ZCAQL/d4NRh54Dx7mFdxruwbADzbYwnl1Pvj&#10;CLccId9tvo0WF4iWQwtHwU/gTkDbtmfHKl/JhmG6hJeqHrQdHiROzuK+9mBoJ0ds8WAf+D48+4h4&#10;NRh/IHApEggvXNL8dfxRZ8NlqAY1U2zlXZ7X8/TakLRF7Rdc1VXFWRujvo8w1FInNwy9bK+A9KQl&#10;EFgqQ6xyiXr0QCKKPqcGbw8e2aLvAEMI6g/+6mZyCcNvo7tcqGMQfiFezVut8SSaP13DZGmAbx51&#10;vaB52yJVXPGy+4AJI+370XF3hxrTPkZjtjze6hqCScOVhRfiECSkt77bEiG58ZEMTyTe3aUtS5gA&#10;Ck8wP3XBTMwYuPcMoaHqb8Hk7Nb28xZdzZQxsHux50F3e9B5G1nw5Qhz/3xuMy/FsgyDz5Q/kfVd&#10;MRc/sMnQJT7GUwbKtNJMm3XlbVBqdz+ISfcZU1kbOeoVLpZx5hGCHFel6a/OrgMseUfAkiMUHZoO&#10;to32o4WhSn59LrtivB1s1/zDxDFLOXyHT6s7rbuGF9bwaR2FuhDBNZ731ed3I1gHVVb3nE/NTnI4&#10;CRD6WEbv/IHLWxMKO75/wcdBtNMgwVH/PLrref5aq/0A1Ic+Q6gKaEDZFC9iKdzgMXIyc7B/CpF0&#10;kgN9oALmYNOMVM0WnIgjcRDFTPMhhCsDI8RKfszvUazbFRZ7AEM4rPf8yU06EiPTeH6/RYdH+5M6&#10;p+GzsLshF07ThPqZdaFqfcvv+ZqJ85/0ybIZJLxd4zf6YhN0WM199xlCIzlBfLcy9yLWIATPiapz&#10;PE+T1mEWoazhInR5m96W9I1Ai+lXxyv4faYOZUvK0VuXudg/T2q95dkDfjOs8fKeGbCf0hYBT0o7&#10;SQbhox8d1fGUN4sRhNVWPkVBEQ2JsZ4P/T3lj+b8pz9DqO6v1MHxLVfhVt/3pAzXJ/XHfOHU0XQH&#10;v7Ns+XGNMsLDQrjLy/TIedCfX8ROAu3Pq9uD+6b3pJLFUBuPyQ2r3Au1iFDX+Z1dSjbV9+Y2wuut&#10;Yc/0HJEUISLXSRREK2ZvgW3qyRFDbgVMsS1CcJqgzutA6lgN3D9Cy/X+Ffeuwb1wydndSf1F49bL&#10;DsjkyfldQMi7txNjIo0sJupF0+ThGUIaA4e36gTJAJHwmslOLBRgeftYQlN9d56VdI7SGx91SGm5&#10;2ce7IkSmO9iSwKz1BUJy6Us5wU8IAcLAxJceyC6u2sAKgTDVvBKhddPl/BxQatm8Qgg9VhNvq8GV&#10;QXkiYHOnLoo4UIm03SqIdo5GAAtk9Xhl5jwGAbEzefXKkC3+ki8aHwQEjWQopGoah3IlJrZ45lsI&#10;eTiRmbJvXJ/3hLgzxRAaTLN3CZ6eIbiwE7I8sIjR5wqa7fi/zgpxLSYRjuTdYnPKxUEssxmVzezN&#10;gQToO2k922uEjDW7mcaps3aBBV7wuGLDu+0mkTaHNhA0OX4SI47FZFB03WMbFnYTcxIhAj7qCoQD&#10;2oXPr6ng0lnFGia6gV8XV11tXX+XLLop3dkun8fbYUCHGDZT7gyysvz6jNl9rMPm4ggpnwbGYFmE&#10;vIktxK+ow0UpNnjSaFAu2cTJkaS9WPd375LtCMGV3BLVWbeJ8JlyE3VVQ9oNSMaRZYGROaB8tShf&#10;BEi6rTMI4RKDHihb3op0aGERpNwWe4GkjVIhNkhr7gytu9MZznamU9SmYyT3iOQaspU4CeF1RQgC&#10;+xO85KvF4+J3IjLQe4vHrfyuMGUC21pwYybggdTSKGhSYw7lFU3vdJb3cgfZ79ogPFLu2zH/0CDg&#10;s+gXZ+/p0KNGrBY/3nyXV/hIhAMsDnl5x40aQMRXK1+kDXe0CWJsbaDaxrf1d6vfoKwgKR+9NmZU&#10;HkA/U+5RQx8C3hXOncATvanFZQlbQ2CtsWXwMM7eFtxJ1YWde8qDIJ1gScer4yH3eLRRYmLITEur&#10;tjf/E4SQtoSbqyUdmkLkYgIQeqLNQHKCsrcKLSlLMG+qvMJ4A7/YXg2OEDYVz+ociGHstpMpXBKO&#10;8zcPOIueupH5ZhlEqz+dWY+w47M/zJy1amrccIRrxBHyaAevdBlu9yZ8QwQ/QtBR149HKQR5lCyA&#10;uCGZBNsrtxFQVX0N3SjBqW9QltcaIexEzEWz0lZ/DfciPxG3RgYkFyHaIXyyhc1m3GFjvnBZwt05&#10;eMME4Ovk4Y0CYekxZLTWJKZ3CVDv7LsGb7de20D8CUIdAlcGPSR/GzdiVEcYJAbWO388nsMtlMhG&#10;trlmIhaKWxhCaR0G9DAYBWzRlmbtPRgp2YfkkPeO7XBcf/7vxRqyJWCehZOaCucmRW/ORKw7JKZ4&#10;PEecCPZXgctsCJ4CgB2H7sFowD5mmZbzno9pYCU3e1yB4OLdqg0Q6jxRgtOzTdsGZ3m4yXU1eWJK&#10;xALAtxGTDQhdz4fxMS2CcaN0TOZwNXCVEz9bwVdryBaBPcPeJ4+YaW9D5CqYqbAUIRsbl/BudCOa&#10;cTKrQ3CvyFG2KJt/O7OgbREyI5zZC2ov6p3R22ceuaUPBllHNTNgIiE87Hb3kB+8a1f3bmkDNRTY&#10;g0Z3/HwF30DYGcNV67dEafQOb4pUjhDav3Y6f6ntblUK/7cJ3RLFp+9ByNTe4NIAIUgLwzrJJ+tg&#10;ib01RmhL0mMGGRk/yLdK5TJCpQd60HnFom8h5OyuWRc/+T4I31lGct/feDz0a4cVrEz38+ENrhl/&#10;IWTeRNgB74ltIS1NeLiHd6r7yJfPYXRvabzev1DNsJ+riQYIoWiayYVsIGtF/vVtqsRcp4ZLBJuZ&#10;CevXK/jmGrJHQgEv2qV3HYzu/6yonxNaqNyELhxeQp7dhNIYod7x4eQ/2qiGFnpHX5n/DiNB517y&#10;ZncPSdjl/K0VfHsNmQN0g6InI5N99Pa/PeyakNHdZDJmoxAiLIt6d6ktQuFbGDh711jw+BfLiC5b&#10;kZvhtGKOiTBk3lvCJgg7K9jfWYnW0SfLX2NEZJ3Jl3kHG3J4dTGZTxF25iFT3ZaVfb4XI9q698Fr&#10;snC2T0YngglFYU1U7QsIO72xDTJ1k42eezH51ZE+x9xnU9benr2d0H0xB/pNhIxTNbhWzTzqmW3Q&#10;j7Vf1Pcj85oLTmwNCpZ3Ew5tjlD/6/SnkNcC5AkAAALuSURBVG/DtxynDM8h/u4ZWYK0OF0/nStg&#10;JmLszehtEdMKIacJ5HsJGuc607jbE/5eJwHLDo/5m7BjC15KK/KD30eod4Z3UITIPKYmDhSZzK/L&#10;lv1k8sS29T5f9KOvlgjuHZq+rQQ/Qgi05d4Fyl80ykTB9m59uJCE0s2kACRagNeNwxeXgX0RIdTL&#10;xhA2IvajaBwOj1OntalDKF4cR4VXzTYwaZazq71T8fsIOY0ONm+/eSoZwN72sGzcgRsWj9xXJTYM&#10;brxEAx2qm029Qa0Rwsthckn3tCrNrj4/3sO3D+oTh9JwGs9Keq4X3XglJ7pVXNv6LrVGqMP1tw8+&#10;AByu8wl0bkS6/mq30bBN04ZPiT4x5D/EQhSTxXUyKE4Szz2dOJvg0lZoRB+sIYxje+nCOlFymFX+&#10;3h1Fx91m6WDe28pBgihC7HsbLR/j49b3KvUbk8ycRfBl20z/FekzhB2+UUy2GkyDnWEh9exw0q89&#10;P4hWx3Uc73a7OF4fV9sgg6z0N2z5MNSaWoI/P4L4KUIQdmOuIgi1p5O6W9Kb0HB7QFyxds397EN4&#10;nS+sIQygH4PRBjqZTHkK9Omo9Ge/HW3vBpfDxF7G/VePeoc+RiioF03FOXpCzcsuaGb9Jw+ZxQ9C&#10;CZeedBp9jE3QlxB2QNffRI8rgjBarKPh8wtX86R7wXlDhWVLuubi2MY+q6bvIWTaw1cgwToxT/tz&#10;MEq1gN7JtLXUU1Z1R8HxujAppE2B0c3b+UlGtzl9DyEnvT85mNLJIBalTnjbr1fBfFjm295wHmzX&#10;+82FUGQl03KY9L/EnYq+jBBIn61vBMGoDZA+lgNq0FqGj819PwbaHzaPcGk5oCAtwru4EMjYPNaB&#10;TF1/k36AEMibnQ9MarBhp4YbIZai3E+ZBUBOh2PZaPsO/QghUK8/mOymF5NbMxbJFP7DosHaOrhr&#10;Xqa7yaCvqll/QD9EKKjHJMn2GF/vi1OoiqaX4WVxH8fHVTCqvBT5q/R/DXpC3TUb4r4AAAAASUVO&#10;RK5CYIJQSwMEFAAGAAgAAAAhAP+vWbjjAAAADQEAAA8AAABkcnMvZG93bnJldi54bWxMj8FOwzAM&#10;hu9IvENkJG4s7UJZ1zWdpgk4TUhsSGi3rPHaak1SNVnbvT3mBEf7//T7c76eTMsG7H3jrIR4FgFD&#10;Wzrd2ErC1+HtKQXmg7Jatc6ihBt6WBf3d7nKtBvtJw77UDEqsT5TEuoQuoxzX9ZolJ+5Di1lZ9cb&#10;FWjsK657NVK5afk8il64UY2lC7XqcFtjedlfjYT3UY0bEb8Ou8t5ezseko/vXYxSPj5MmxWwgFP4&#10;g+FXn9ShIKeTu1rtWSthkaTPhFIwX6QJMEKWQghgJ1qJZJkAL3L+/4viB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Ny1d4yvAgAAvAcAAA4A&#10;AAAAAAAAAAAAAAAARAIAAGRycy9lMm9Eb2MueG1sUEsBAi0ACgAAAAAAAAAhAA8aK2KxDQAAsQ0A&#10;ABUAAAAAAAAAAAAAAAAAHwUAAGRycy9tZWRpYS9pbWFnZTEuanBlZ1BLAQItAAoAAAAAAAAAIQAZ&#10;m5e1zyMAAM8jAAAUAAAAAAAAAAAAAAAAAAMTAABkcnMvbWVkaWEvaW1hZ2UyLnBuZ1BLAQItABQA&#10;BgAIAAAAIQD/r1m44wAAAA0BAAAPAAAAAAAAAAAAAAAAAAQ3AABkcnMvZG93bnJldi54bWxQSwEC&#10;LQAUAAYACAAAACEAK9nY8cgAAACmAQAAGQAAAAAAAAAAAAAAAAAUOAAAZHJzL19yZWxzL2Uyb0Rv&#10;Yy54bWwucmVsc1BLBQYAAAAABwAHAL8BAAAT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476;width:9232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IbxwAAANsAAAAPAAAAZHJzL2Rvd25yZXYueG1sRI/BSsNA&#10;EIbvgu+wjOBF2o0r1hK7LSoqXlowrYK3MTsmabOzIbs28e2dg+Bx+Of/Zr7FavStOlIfm8AWLqcZ&#10;KOIyuIYrC7vt02QOKiZkh21gsvBDEVbL05MF5i4M/ErHIlVKIBxztFCn1OVax7Imj3EaOmLJvkLv&#10;McnYV9r1OAjct9pk2Ux7bFgu1NjRQ03lofj2Qnm/unkbLj7ma3NvzOfz/vG62OysPT8b725BJRrT&#10;//Jf+8VZMPK9uIgH6OUvAAAA//8DAFBLAQItABQABgAIAAAAIQDb4fbL7gAAAIUBAAATAAAAAAAA&#10;AAAAAAAAAAAAAABbQ29udGVudF9UeXBlc10ueG1sUEsBAi0AFAAGAAgAAAAhAFr0LFu/AAAAFQEA&#10;AAsAAAAAAAAAAAAAAAAAHwEAAF9yZWxzLy5yZWxzUEsBAi0AFAAGAAgAAAAhAKjyIhvHAAAA2wAA&#10;AA8AAAAAAAAAAAAAAAAABwIAAGRycy9kb3ducmV2LnhtbFBLBQYAAAAAAwADALcAAAD7AgAAAAA=&#10;">
                  <v:imagedata r:id="rId12" o:title=""/>
                </v:shape>
                <v:shape id="Picture 9" o:spid="_x0000_s1028" type="#_x0000_t75" style="position:absolute;left:9810;width:9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4fwAAAANoAAAAPAAAAZHJzL2Rvd25yZXYueG1sRI9Bi8Iw&#10;FITvgv8hPMGLaKoHV6tRRCh4W3RFPD6aZ1tsXkoSte6vN4LgcZiZb5jlujW1uJPzlWUF41ECgji3&#10;uuJCwfEvG85A+ICssbZMCp7kYb3qdpaYavvgPd0PoRARwj5FBWUITSqlz0sy6Ee2IY7exTqDIUpX&#10;SO3wEeGmlpMkmUqDFceFEhvalpRfDzejQPpdNjjd/u25aq/ZvKldZn9/lOr32s0CRKA2fMOf9k4r&#10;mMP7SrwBcvUCAAD//wMAUEsBAi0AFAAGAAgAAAAhANvh9svuAAAAhQEAABMAAAAAAAAAAAAAAAAA&#10;AAAAAFtDb250ZW50X1R5cGVzXS54bWxQSwECLQAUAAYACAAAACEAWvQsW78AAAAVAQAACwAAAAAA&#10;AAAAAAAAAAAfAQAAX3JlbHMvLnJlbHNQSwECLQAUAAYACAAAACEAXz1eH8AAAADaAAAADwAAAAAA&#10;AAAAAAAAAAAHAgAAZHJzL2Rvd25yZXYueG1sUEsFBgAAAAADAAMAtwAAAPQCAAAAAA==&#10;">
                  <v:imagedata r:id="rId13" o:title=""/>
                </v:shape>
                <w10:wrap type="through" anchorx="margin" anchory="page"/>
              </v:group>
            </w:pict>
          </mc:Fallback>
        </mc:AlternateContent>
      </w:r>
      <w:r w:rsidR="00CD6F48" w:rsidRPr="00675064">
        <w:t xml:space="preserve">Life is very hard for us just now and </w:t>
      </w:r>
      <w:r w:rsidR="00CB26DF" w:rsidRPr="00675064">
        <w:t xml:space="preserve">there </w:t>
      </w:r>
      <w:r w:rsidR="00DC76F9" w:rsidRPr="00675064">
        <w:t>are no easy solutions or magic cures</w:t>
      </w:r>
      <w:r w:rsidR="009D68F6">
        <w:t>,</w:t>
      </w:r>
      <w:r w:rsidR="00CD6F48" w:rsidRPr="00675064">
        <w:t xml:space="preserve"> but, with hard work</w:t>
      </w:r>
      <w:r w:rsidR="00CB26DF" w:rsidRPr="00675064">
        <w:t xml:space="preserve"> and determination, </w:t>
      </w:r>
      <w:r w:rsidR="00CD6F48" w:rsidRPr="00675064">
        <w:t xml:space="preserve">we can </w:t>
      </w:r>
      <w:r w:rsidR="001F3467">
        <w:t>boost our resilience to cope with these difficult times</w:t>
      </w:r>
      <w:r w:rsidR="00CD6F48" w:rsidRPr="00675064">
        <w:t xml:space="preserve"> and come out the other end stronger. </w:t>
      </w:r>
      <w:r w:rsidR="00A14E1A" w:rsidRPr="00675064">
        <w:t>Please pass this on to anyone who you think might benefit from the class.</w:t>
      </w:r>
    </w:p>
    <w:p w14:paraId="03E2FDAA" w14:textId="3550E1EE" w:rsidR="002C2993" w:rsidRPr="009104F5" w:rsidRDefault="00426C5E" w:rsidP="00CD6F48">
      <w:pPr>
        <w:rPr>
          <w:sz w:val="20"/>
          <w:szCs w:val="20"/>
        </w:rPr>
      </w:pPr>
      <w:r w:rsidRPr="009104F5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DAAAB5" wp14:editId="7AF8359C">
            <wp:simplePos x="0" y="0"/>
            <wp:positionH relativeFrom="margin">
              <wp:align>center</wp:align>
            </wp:positionH>
            <wp:positionV relativeFrom="page">
              <wp:posOffset>8146415</wp:posOffset>
            </wp:positionV>
            <wp:extent cx="899160" cy="372745"/>
            <wp:effectExtent l="0" t="0" r="0" b="8255"/>
            <wp:wrapThrough wrapText="bothSides">
              <wp:wrapPolygon edited="0">
                <wp:start x="0" y="0"/>
                <wp:lineTo x="0" y="20974"/>
                <wp:lineTo x="21051" y="20974"/>
                <wp:lineTo x="210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064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AEEE1E0" wp14:editId="2BE01246">
            <wp:simplePos x="0" y="0"/>
            <wp:positionH relativeFrom="margin">
              <wp:posOffset>823595</wp:posOffset>
            </wp:positionH>
            <wp:positionV relativeFrom="page">
              <wp:posOffset>8148320</wp:posOffset>
            </wp:positionV>
            <wp:extent cx="762000" cy="499745"/>
            <wp:effectExtent l="0" t="0" r="0" b="0"/>
            <wp:wrapThrough wrapText="bothSides">
              <wp:wrapPolygon edited="0">
                <wp:start x="0" y="0"/>
                <wp:lineTo x="0" y="20584"/>
                <wp:lineTo x="21060" y="20584"/>
                <wp:lineTo x="2106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32FFC" w14:textId="53D05BCB" w:rsidR="002C2993" w:rsidRPr="009104F5" w:rsidRDefault="002C2993" w:rsidP="00CD6F48">
      <w:pPr>
        <w:rPr>
          <w:sz w:val="20"/>
          <w:szCs w:val="20"/>
        </w:rPr>
      </w:pPr>
    </w:p>
    <w:p w14:paraId="59C9F900" w14:textId="3726FB0E" w:rsidR="002C2993" w:rsidRPr="009104F5" w:rsidRDefault="00426C5E" w:rsidP="00CD6F48">
      <w:pPr>
        <w:rPr>
          <w:sz w:val="20"/>
          <w:szCs w:val="20"/>
        </w:rPr>
      </w:pPr>
      <w:r w:rsidRPr="00675064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FF34444" wp14:editId="6D7A13D6">
            <wp:simplePos x="0" y="0"/>
            <wp:positionH relativeFrom="margin">
              <wp:align>center</wp:align>
            </wp:positionH>
            <wp:positionV relativeFrom="page">
              <wp:posOffset>8846820</wp:posOffset>
            </wp:positionV>
            <wp:extent cx="1425575" cy="845820"/>
            <wp:effectExtent l="0" t="0" r="3175" b="0"/>
            <wp:wrapThrough wrapText="bothSides">
              <wp:wrapPolygon edited="0">
                <wp:start x="0" y="0"/>
                <wp:lineTo x="0" y="20919"/>
                <wp:lineTo x="21359" y="20919"/>
                <wp:lineTo x="21359" y="0"/>
                <wp:lineTo x="0" y="0"/>
              </wp:wrapPolygon>
            </wp:wrapThrough>
            <wp:docPr id="4" name="Picture 4" descr="Northern Ireland medical staff to receive new guidance on abortion ...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ern Ireland medical staff to receive new guidance on abortion ...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23138" w14:textId="514EAE16" w:rsidR="002C2993" w:rsidRPr="009104F5" w:rsidRDefault="00426C5E" w:rsidP="00CD6F48">
      <w:pPr>
        <w:rPr>
          <w:sz w:val="20"/>
          <w:szCs w:val="20"/>
        </w:rPr>
      </w:pPr>
      <w:r w:rsidRPr="00675064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76AA7A0" wp14:editId="39B1AB55">
            <wp:simplePos x="0" y="0"/>
            <wp:positionH relativeFrom="margin">
              <wp:posOffset>731520</wp:posOffset>
            </wp:positionH>
            <wp:positionV relativeFrom="page">
              <wp:posOffset>9014460</wp:posOffset>
            </wp:positionV>
            <wp:extent cx="960120" cy="542290"/>
            <wp:effectExtent l="0" t="0" r="0" b="0"/>
            <wp:wrapThrough wrapText="bothSides">
              <wp:wrapPolygon edited="0">
                <wp:start x="4714" y="0"/>
                <wp:lineTo x="0" y="6829"/>
                <wp:lineTo x="0" y="12899"/>
                <wp:lineTo x="4286" y="20487"/>
                <wp:lineTo x="4714" y="20487"/>
                <wp:lineTo x="6857" y="20487"/>
                <wp:lineTo x="21000" y="20487"/>
                <wp:lineTo x="21000" y="759"/>
                <wp:lineTo x="6857" y="0"/>
                <wp:lineTo x="4714" y="0"/>
              </wp:wrapPolygon>
            </wp:wrapThrough>
            <wp:docPr id="6" name="Picture 6" descr="NHS Wales - Wikipedia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Wales - Wikipedia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064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785A8F9" wp14:editId="454B3AD2">
            <wp:simplePos x="0" y="0"/>
            <wp:positionH relativeFrom="margin">
              <wp:posOffset>4881245</wp:posOffset>
            </wp:positionH>
            <wp:positionV relativeFrom="page">
              <wp:posOffset>8954770</wp:posOffset>
            </wp:positionV>
            <wp:extent cx="1443355" cy="706755"/>
            <wp:effectExtent l="0" t="0" r="4445" b="0"/>
            <wp:wrapThrough wrapText="bothSides">
              <wp:wrapPolygon edited="0">
                <wp:start x="0" y="0"/>
                <wp:lineTo x="0" y="20960"/>
                <wp:lineTo x="21381" y="20960"/>
                <wp:lineTo x="21381" y="0"/>
                <wp:lineTo x="0" y="0"/>
              </wp:wrapPolygon>
            </wp:wrapThrough>
            <wp:docPr id="7" name="Picture 7" descr="Spring to Life » Blog Archive » Spring to Life IAPT achievements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ing to Life » Blog Archive » Spring to Life IAPT achievements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686CB" w14:textId="3B5FFBB3" w:rsidR="002C2993" w:rsidRPr="009104F5" w:rsidRDefault="00426C5E" w:rsidP="00CD6F48">
      <w:pPr>
        <w:rPr>
          <w:sz w:val="20"/>
          <w:szCs w:val="20"/>
        </w:rPr>
      </w:pPr>
      <w:r w:rsidRPr="00675064">
        <w:rPr>
          <w:noProof/>
        </w:rPr>
        <w:drawing>
          <wp:anchor distT="0" distB="0" distL="114300" distR="114300" simplePos="0" relativeHeight="251661312" behindDoc="0" locked="0" layoutInCell="1" allowOverlap="1" wp14:anchorId="68674543" wp14:editId="6AD6612E">
            <wp:simplePos x="0" y="0"/>
            <wp:positionH relativeFrom="margin">
              <wp:posOffset>1226820</wp:posOffset>
            </wp:positionH>
            <wp:positionV relativeFrom="margin">
              <wp:posOffset>8988425</wp:posOffset>
            </wp:positionV>
            <wp:extent cx="4385310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1487" y="21358"/>
                <wp:lineTo x="2148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4EC5F" w14:textId="096D2639" w:rsidR="002C2993" w:rsidRPr="009104F5" w:rsidRDefault="002C2993" w:rsidP="00CD6F48">
      <w:pPr>
        <w:rPr>
          <w:sz w:val="20"/>
          <w:szCs w:val="20"/>
        </w:rPr>
      </w:pPr>
    </w:p>
    <w:p w14:paraId="6842E40F" w14:textId="77777777" w:rsidR="002C2993" w:rsidRPr="009104F5" w:rsidRDefault="002C2993" w:rsidP="00CD6F48">
      <w:pPr>
        <w:rPr>
          <w:sz w:val="20"/>
          <w:szCs w:val="20"/>
        </w:rPr>
      </w:pPr>
    </w:p>
    <w:sectPr w:rsidR="002C2993" w:rsidRPr="009104F5" w:rsidSect="00042CE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9B6E4" w14:textId="77777777" w:rsidR="00155979" w:rsidRDefault="00155979" w:rsidP="00A14E1A">
      <w:pPr>
        <w:spacing w:after="0" w:line="240" w:lineRule="auto"/>
      </w:pPr>
      <w:r>
        <w:separator/>
      </w:r>
    </w:p>
  </w:endnote>
  <w:endnote w:type="continuationSeparator" w:id="0">
    <w:p w14:paraId="2E50D01F" w14:textId="77777777" w:rsidR="00155979" w:rsidRDefault="00155979" w:rsidP="00A1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BCFA" w14:textId="77777777" w:rsidR="00A14E1A" w:rsidRDefault="00A14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A9F4" w14:textId="77777777" w:rsidR="00A14E1A" w:rsidRDefault="00A14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9D6E" w14:textId="77777777" w:rsidR="00A14E1A" w:rsidRDefault="00A14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B237A" w14:textId="77777777" w:rsidR="00155979" w:rsidRDefault="00155979" w:rsidP="00A14E1A">
      <w:pPr>
        <w:spacing w:after="0" w:line="240" w:lineRule="auto"/>
      </w:pPr>
      <w:r>
        <w:separator/>
      </w:r>
    </w:p>
  </w:footnote>
  <w:footnote w:type="continuationSeparator" w:id="0">
    <w:p w14:paraId="53847DDB" w14:textId="77777777" w:rsidR="00155979" w:rsidRDefault="00155979" w:rsidP="00A1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2499" w14:textId="77777777" w:rsidR="00A14E1A" w:rsidRDefault="00A14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F27E" w14:textId="78B4F14A" w:rsidR="00A14E1A" w:rsidRDefault="00A14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8C68F" w14:textId="77777777" w:rsidR="00A14E1A" w:rsidRDefault="00A14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118"/>
    <w:multiLevelType w:val="hybridMultilevel"/>
    <w:tmpl w:val="A0F8D3C6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7D615F"/>
    <w:multiLevelType w:val="hybridMultilevel"/>
    <w:tmpl w:val="C0B8D854"/>
    <w:lvl w:ilvl="0" w:tplc="EF76193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864FD"/>
    <w:multiLevelType w:val="hybridMultilevel"/>
    <w:tmpl w:val="A0F8D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FA"/>
    <w:rsid w:val="00042CEC"/>
    <w:rsid w:val="000C53B6"/>
    <w:rsid w:val="000F0EFA"/>
    <w:rsid w:val="001336BE"/>
    <w:rsid w:val="00155979"/>
    <w:rsid w:val="001F3467"/>
    <w:rsid w:val="00205151"/>
    <w:rsid w:val="002158BE"/>
    <w:rsid w:val="002C2993"/>
    <w:rsid w:val="002E177F"/>
    <w:rsid w:val="00325C55"/>
    <w:rsid w:val="003B5C4D"/>
    <w:rsid w:val="003D3BD9"/>
    <w:rsid w:val="003F3B09"/>
    <w:rsid w:val="00426C5E"/>
    <w:rsid w:val="00483810"/>
    <w:rsid w:val="00500775"/>
    <w:rsid w:val="00505925"/>
    <w:rsid w:val="00512090"/>
    <w:rsid w:val="005C07C4"/>
    <w:rsid w:val="005D43FD"/>
    <w:rsid w:val="00664B16"/>
    <w:rsid w:val="00675064"/>
    <w:rsid w:val="006B0508"/>
    <w:rsid w:val="006C5F1C"/>
    <w:rsid w:val="00704BA9"/>
    <w:rsid w:val="00716C38"/>
    <w:rsid w:val="007A7B22"/>
    <w:rsid w:val="007C2D71"/>
    <w:rsid w:val="00804992"/>
    <w:rsid w:val="00805746"/>
    <w:rsid w:val="00830A06"/>
    <w:rsid w:val="009104F5"/>
    <w:rsid w:val="009D68F6"/>
    <w:rsid w:val="00A14E1A"/>
    <w:rsid w:val="00A70309"/>
    <w:rsid w:val="00AB517E"/>
    <w:rsid w:val="00AB5BED"/>
    <w:rsid w:val="00AE7D46"/>
    <w:rsid w:val="00BB4DE1"/>
    <w:rsid w:val="00BC6B3C"/>
    <w:rsid w:val="00C32183"/>
    <w:rsid w:val="00CB26DF"/>
    <w:rsid w:val="00CD23E6"/>
    <w:rsid w:val="00CD6F48"/>
    <w:rsid w:val="00CE0937"/>
    <w:rsid w:val="00CF3C16"/>
    <w:rsid w:val="00D5718E"/>
    <w:rsid w:val="00DC76F9"/>
    <w:rsid w:val="00DE4E55"/>
    <w:rsid w:val="00F029A3"/>
    <w:rsid w:val="00FB2BC1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F02ED5"/>
  <w15:chartTrackingRefBased/>
  <w15:docId w15:val="{268A9EBA-208D-4629-A3AF-EDF208F4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0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1A"/>
  </w:style>
  <w:style w:type="paragraph" w:styleId="Footer">
    <w:name w:val="footer"/>
    <w:basedOn w:val="Normal"/>
    <w:link w:val="FooterChar"/>
    <w:uiPriority w:val="99"/>
    <w:unhideWhenUsed/>
    <w:rsid w:val="00A14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E1A"/>
  </w:style>
  <w:style w:type="character" w:styleId="FollowedHyperlink">
    <w:name w:val="FollowedHyperlink"/>
    <w:basedOn w:val="DefaultParagraphFont"/>
    <w:uiPriority w:val="99"/>
    <w:semiHidden/>
    <w:unhideWhenUsed/>
    <w:rsid w:val="002C2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esscontrol.or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google.com/url?sa=i&amp;url=https%3A%2F%2Fen.wikipedia.org%2Fwiki%2FNHS_Wales&amp;psig=AOvVaw06XOTGpSoJt2LdL8ZLpzOv&amp;ust=1585771514829000&amp;source=images&amp;cd=vfe&amp;ved=0CAIQjRxqFwoTCKjEybPBxegCFQAAAAAdAAAAABAE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youtube.com/channel/UCDVRme6oWZT2hsCYaSergGw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url=https%3A%2F%2Fwww.irishnews.com%2Fnews%2Fnorthernirelandnews%2F2019%2F07%2F25%2Fnews%2Fnorthern-ireland-medical-staff-to-receive-new-guidance-on-abortion-1670231%2F&amp;psig=AOvVaw1etXHCS-uzcEvh6KCXmjr3&amp;ust=1585771266372000&amp;source=images&amp;cd=vfe&amp;ved=0CAIQjRxqFwoTCIjOssfAxegCFQAAAAAdAAAAABAE" TargetMode="External"/><Relationship Id="rId20" Type="http://schemas.openxmlformats.org/officeDocument/2006/relationships/hyperlink" Target="https://www.google.com/url?sa=i&amp;url=http%3A%2F%2Fspringtolife.org%2Fspring-to-life-iapt-achievements%2F&amp;psig=AOvVaw28ueV9KlzejXJLNmf56KnB&amp;ust=1585771573991000&amp;source=images&amp;cd=vfe&amp;ved=0CAIQjRxqFwoTCJCI38_BxegCFQAAAAAdAAAAABA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_BKErJ_jlSQHKFtHPCRmEctDtcNCCowB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1F35B1D7</Template>
  <TotalTime>0</TotalTime>
  <Pages>1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White</dc:creator>
  <cp:keywords/>
  <dc:description/>
  <cp:lastModifiedBy>Alex Moffat</cp:lastModifiedBy>
  <cp:revision>2</cp:revision>
  <cp:lastPrinted>2020-04-06T15:21:00Z</cp:lastPrinted>
  <dcterms:created xsi:type="dcterms:W3CDTF">2020-04-08T11:49:00Z</dcterms:created>
  <dcterms:modified xsi:type="dcterms:W3CDTF">2020-04-08T11:49:00Z</dcterms:modified>
</cp:coreProperties>
</file>